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44" w:rsidRPr="00F8740E" w:rsidRDefault="00CC4D44" w:rsidP="00F8740E">
      <w:pPr>
        <w:jc w:val="both"/>
        <w:rPr>
          <w:rFonts w:ascii="Times New Roman" w:hAnsi="Times New Roman" w:cs="Times New Roman"/>
          <w:sz w:val="24"/>
          <w:szCs w:val="24"/>
        </w:rPr>
      </w:pPr>
      <w:r w:rsidRPr="00F8740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8740E" w:rsidRPr="00F8740E">
        <w:rPr>
          <w:rFonts w:ascii="Times New Roman" w:hAnsi="Times New Roman" w:cs="Times New Roman"/>
          <w:sz w:val="24"/>
          <w:szCs w:val="24"/>
        </w:rPr>
        <w:t xml:space="preserve">                      ATA N° 011</w:t>
      </w:r>
      <w:r w:rsidRPr="00F8740E">
        <w:rPr>
          <w:rFonts w:ascii="Times New Roman" w:hAnsi="Times New Roman" w:cs="Times New Roman"/>
          <w:sz w:val="24"/>
          <w:szCs w:val="24"/>
        </w:rPr>
        <w:t>/2023</w:t>
      </w:r>
    </w:p>
    <w:p w:rsidR="00F8740E" w:rsidRPr="00F8740E" w:rsidRDefault="00CC4D44" w:rsidP="00F8740E">
      <w:pPr>
        <w:jc w:val="both"/>
        <w:rPr>
          <w:rFonts w:ascii="Times New Roman" w:hAnsi="Times New Roman" w:cs="Times New Roman"/>
          <w:sz w:val="24"/>
          <w:szCs w:val="24"/>
        </w:rPr>
      </w:pPr>
      <w:r w:rsidRPr="00F8740E">
        <w:rPr>
          <w:rFonts w:ascii="Times New Roman" w:hAnsi="Times New Roman" w:cs="Times New Roman"/>
          <w:sz w:val="24"/>
          <w:szCs w:val="24"/>
        </w:rPr>
        <w:t xml:space="preserve">Em Sessão Ordinária realizada no dia 15 de maio de dois mil e vinte e três, na sede da Câmara Municipal de Vereadores, tendo como Presidente o Vereador Alcindo Fernandes Leite, secretariado pelo Vereador Alex Schimelfenig, contando ainda com a presença dos seguintes Vereadores: Benjamin Fernandes, Daniela de Moraes Kowalski, Diego </w:t>
      </w:r>
      <w:proofErr w:type="spellStart"/>
      <w:r w:rsidRPr="00F8740E">
        <w:rPr>
          <w:rFonts w:ascii="Times New Roman" w:hAnsi="Times New Roman" w:cs="Times New Roman"/>
          <w:sz w:val="24"/>
          <w:szCs w:val="24"/>
        </w:rPr>
        <w:t>Schineider</w:t>
      </w:r>
      <w:proofErr w:type="spellEnd"/>
      <w:r w:rsidRPr="00F8740E">
        <w:rPr>
          <w:rFonts w:ascii="Times New Roman" w:hAnsi="Times New Roman" w:cs="Times New Roman"/>
          <w:sz w:val="24"/>
          <w:szCs w:val="24"/>
        </w:rPr>
        <w:t xml:space="preserve">, Edelar Samuel do Nascimento, Osmar Carlos Marinho, Paulo Valdir Dalbão e </w:t>
      </w:r>
      <w:proofErr w:type="spellStart"/>
      <w:r w:rsidRPr="00F8740E">
        <w:rPr>
          <w:rFonts w:ascii="Times New Roman" w:hAnsi="Times New Roman" w:cs="Times New Roman"/>
          <w:sz w:val="24"/>
          <w:szCs w:val="24"/>
        </w:rPr>
        <w:t>Valquiria</w:t>
      </w:r>
      <w:proofErr w:type="spellEnd"/>
      <w:r w:rsidRPr="00F8740E">
        <w:rPr>
          <w:rFonts w:ascii="Times New Roman" w:hAnsi="Times New Roman" w:cs="Times New Roman"/>
          <w:sz w:val="24"/>
          <w:szCs w:val="24"/>
        </w:rPr>
        <w:t xml:space="preserve"> Polli. Sendo que todos os vereadores se faziam </w:t>
      </w:r>
      <w:proofErr w:type="gramStart"/>
      <w:r w:rsidRPr="00F8740E">
        <w:rPr>
          <w:rFonts w:ascii="Times New Roman" w:hAnsi="Times New Roman" w:cs="Times New Roman"/>
          <w:sz w:val="24"/>
          <w:szCs w:val="24"/>
        </w:rPr>
        <w:t>presente ,</w:t>
      </w:r>
      <w:proofErr w:type="gramEnd"/>
      <w:r w:rsidRPr="00F8740E">
        <w:rPr>
          <w:rFonts w:ascii="Times New Roman" w:hAnsi="Times New Roman" w:cs="Times New Roman"/>
          <w:sz w:val="24"/>
          <w:szCs w:val="24"/>
        </w:rPr>
        <w:t xml:space="preserve"> o Presidente invocando a proteção de Deus, declarou abertos os trabalhos da </w:t>
      </w:r>
      <w:r w:rsidR="00FE4765" w:rsidRPr="00F8740E">
        <w:rPr>
          <w:rFonts w:ascii="Times New Roman" w:hAnsi="Times New Roman" w:cs="Times New Roman"/>
          <w:sz w:val="24"/>
          <w:szCs w:val="24"/>
        </w:rPr>
        <w:t xml:space="preserve">presente Sessão Ordinária e solicitou ao Secretário da Mesa que fizesse a leitura da ata da sessão anterior à qual foi aprovada por unanimidade. A seguir passou-se para a leitura da matéria da ordem do dia. Projeto de Lei Municipal </w:t>
      </w:r>
      <w:r w:rsidR="00317694" w:rsidRPr="00F8740E">
        <w:rPr>
          <w:rFonts w:ascii="Times New Roman" w:hAnsi="Times New Roman" w:cs="Times New Roman"/>
          <w:sz w:val="24"/>
          <w:szCs w:val="24"/>
        </w:rPr>
        <w:t xml:space="preserve">nº </w:t>
      </w:r>
      <w:r w:rsidR="00FE4765" w:rsidRPr="00F8740E">
        <w:rPr>
          <w:rFonts w:ascii="Times New Roman" w:hAnsi="Times New Roman" w:cs="Times New Roman"/>
          <w:sz w:val="24"/>
          <w:szCs w:val="24"/>
        </w:rPr>
        <w:t>1.861/20</w:t>
      </w:r>
      <w:r w:rsidR="00317694" w:rsidRPr="00F8740E">
        <w:rPr>
          <w:rFonts w:ascii="Times New Roman" w:hAnsi="Times New Roman" w:cs="Times New Roman"/>
          <w:sz w:val="24"/>
          <w:szCs w:val="24"/>
        </w:rPr>
        <w:t>23</w:t>
      </w:r>
      <w:r w:rsidR="00FE4765" w:rsidRPr="00F8740E">
        <w:rPr>
          <w:rFonts w:ascii="Times New Roman" w:hAnsi="Times New Roman" w:cs="Times New Roman"/>
          <w:sz w:val="24"/>
          <w:szCs w:val="24"/>
        </w:rPr>
        <w:t xml:space="preserve"> Que altera a escolaridade mínima para provimento do cargo de Motorista/Operário do Plano de Classificação de Cargos e Funções do Quadro Geral do Município consolidado pela Lei Municipal 1.834 de 21 de dezembro de 2022</w:t>
      </w:r>
      <w:r w:rsidR="00317694" w:rsidRPr="00F8740E">
        <w:rPr>
          <w:rFonts w:ascii="Times New Roman" w:hAnsi="Times New Roman" w:cs="Times New Roman"/>
          <w:sz w:val="24"/>
          <w:szCs w:val="24"/>
        </w:rPr>
        <w:t xml:space="preserve">. Projeto de </w:t>
      </w:r>
      <w:proofErr w:type="gramStart"/>
      <w:r w:rsidR="00317694" w:rsidRPr="00F8740E">
        <w:rPr>
          <w:rFonts w:ascii="Times New Roman" w:hAnsi="Times New Roman" w:cs="Times New Roman"/>
          <w:sz w:val="24"/>
          <w:szCs w:val="24"/>
        </w:rPr>
        <w:t>Lei  Municipal</w:t>
      </w:r>
      <w:proofErr w:type="gramEnd"/>
      <w:r w:rsidR="00317694" w:rsidRPr="00F8740E">
        <w:rPr>
          <w:rFonts w:ascii="Times New Roman" w:hAnsi="Times New Roman" w:cs="Times New Roman"/>
          <w:sz w:val="24"/>
          <w:szCs w:val="24"/>
        </w:rPr>
        <w:t xml:space="preserve"> nº 1.862/2023 Concede, nos termos do Art. 198, §9º, da Constituição Federal, com redação dada pela Emenda Constitucional 120/2022, c/c a Medida Provisória 1.172 de 1º de maio de 2023, reajuste salarial, a título de ganho real, aos servidores públicos municipais remunerados pelo Padrão 4-A da Tabela de Vencimentos Básicos para o Quadro Permanente de Cargos, objeto do art. 29, da Lei Municipal 1.834 de 21 de dezembro de 2022.</w:t>
      </w:r>
      <w:r w:rsidR="00157DBB" w:rsidRPr="00F8740E">
        <w:rPr>
          <w:rFonts w:ascii="Times New Roman" w:hAnsi="Times New Roman" w:cs="Times New Roman"/>
          <w:sz w:val="24"/>
          <w:szCs w:val="24"/>
        </w:rPr>
        <w:t xml:space="preserve"> Estes projetos irão para votação na próxima Sessão Ordinária. Sendo </w:t>
      </w:r>
      <w:proofErr w:type="spellStart"/>
      <w:r w:rsidR="00157DBB" w:rsidRPr="00F8740E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157DBB" w:rsidRPr="00F8740E">
        <w:rPr>
          <w:rFonts w:ascii="Times New Roman" w:hAnsi="Times New Roman" w:cs="Times New Roman"/>
          <w:sz w:val="24"/>
          <w:szCs w:val="24"/>
        </w:rPr>
        <w:t xml:space="preserve"> a matéria contida na ordem do dia passou-se para </w:t>
      </w:r>
      <w:r w:rsidR="00D943F4" w:rsidRPr="00F8740E">
        <w:rPr>
          <w:rFonts w:ascii="Times New Roman" w:hAnsi="Times New Roman" w:cs="Times New Roman"/>
          <w:sz w:val="24"/>
          <w:szCs w:val="24"/>
        </w:rPr>
        <w:t xml:space="preserve">Explicação Pessoal, onde Edelar questionou se alguém saberia dizer se as próteses feitas </w:t>
      </w:r>
      <w:bookmarkStart w:id="0" w:name="_GoBack"/>
      <w:bookmarkEnd w:id="0"/>
      <w:r w:rsidR="00D943F4" w:rsidRPr="00F8740E">
        <w:rPr>
          <w:rFonts w:ascii="Times New Roman" w:hAnsi="Times New Roman" w:cs="Times New Roman"/>
          <w:sz w:val="24"/>
          <w:szCs w:val="24"/>
        </w:rPr>
        <w:t xml:space="preserve">com o dentista do posto de saúde são grátis ou tem que pagar, pois um amigo dele fez pelo posto e teve que pagar 2.500. Alcindo comentou que o dentista que atende no </w:t>
      </w:r>
      <w:proofErr w:type="gramStart"/>
      <w:r w:rsidR="00D943F4" w:rsidRPr="00F8740E">
        <w:rPr>
          <w:rFonts w:ascii="Times New Roman" w:hAnsi="Times New Roman" w:cs="Times New Roman"/>
          <w:sz w:val="24"/>
          <w:szCs w:val="24"/>
        </w:rPr>
        <w:t>posto  tem</w:t>
      </w:r>
      <w:proofErr w:type="gramEnd"/>
      <w:r w:rsidR="00D943F4" w:rsidRPr="00F8740E">
        <w:rPr>
          <w:rFonts w:ascii="Times New Roman" w:hAnsi="Times New Roman" w:cs="Times New Roman"/>
          <w:sz w:val="24"/>
          <w:szCs w:val="24"/>
        </w:rPr>
        <w:t xml:space="preserve"> um consultório particular e que pelo posto não é cobrado</w:t>
      </w:r>
      <w:r w:rsidR="00B272F7" w:rsidRPr="00F8740E">
        <w:rPr>
          <w:rFonts w:ascii="Times New Roman" w:hAnsi="Times New Roman" w:cs="Times New Roman"/>
          <w:sz w:val="24"/>
          <w:szCs w:val="24"/>
        </w:rPr>
        <w:t xml:space="preserve">. Paulo também disse que já ouviu conversas sobre isso, que o dentista puxa para levar para seu consultório e que tem que levantar esse assunto e investigar. Alex ressaltou a importância de esclarecer para as pessoas que no posto de saúde não é cobrado nada. </w:t>
      </w:r>
      <w:proofErr w:type="spellStart"/>
      <w:proofErr w:type="gramStart"/>
      <w:r w:rsidR="00B272F7" w:rsidRPr="00F8740E">
        <w:rPr>
          <w:rFonts w:ascii="Times New Roman" w:hAnsi="Times New Roman" w:cs="Times New Roman"/>
          <w:sz w:val="24"/>
          <w:szCs w:val="24"/>
        </w:rPr>
        <w:t>Valquiria</w:t>
      </w:r>
      <w:proofErr w:type="spellEnd"/>
      <w:r w:rsidR="00B272F7" w:rsidRPr="00F8740E">
        <w:rPr>
          <w:rFonts w:ascii="Times New Roman" w:hAnsi="Times New Roman" w:cs="Times New Roman"/>
          <w:sz w:val="24"/>
          <w:szCs w:val="24"/>
        </w:rPr>
        <w:t xml:space="preserve">  comentou</w:t>
      </w:r>
      <w:proofErr w:type="gramEnd"/>
      <w:r w:rsidR="00B272F7" w:rsidRPr="00F8740E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="00B272F7" w:rsidRPr="00F8740E">
        <w:rPr>
          <w:rFonts w:ascii="Times New Roman" w:hAnsi="Times New Roman" w:cs="Times New Roman"/>
          <w:sz w:val="24"/>
          <w:szCs w:val="24"/>
        </w:rPr>
        <w:t>oque</w:t>
      </w:r>
      <w:proofErr w:type="spellEnd"/>
      <w:r w:rsidR="00B272F7" w:rsidRPr="00F8740E">
        <w:rPr>
          <w:rFonts w:ascii="Times New Roman" w:hAnsi="Times New Roman" w:cs="Times New Roman"/>
          <w:sz w:val="24"/>
          <w:szCs w:val="24"/>
        </w:rPr>
        <w:t xml:space="preserve"> foi colocado como sugestão , pedir por ofício como funciona a questão de p</w:t>
      </w:r>
      <w:r w:rsidR="00CF02F8">
        <w:rPr>
          <w:rFonts w:ascii="Times New Roman" w:hAnsi="Times New Roman" w:cs="Times New Roman"/>
          <w:sz w:val="24"/>
          <w:szCs w:val="24"/>
        </w:rPr>
        <w:t>r</w:t>
      </w:r>
      <w:r w:rsidR="00B272F7" w:rsidRPr="00F8740E">
        <w:rPr>
          <w:rFonts w:ascii="Times New Roman" w:hAnsi="Times New Roman" w:cs="Times New Roman"/>
          <w:sz w:val="24"/>
          <w:szCs w:val="24"/>
        </w:rPr>
        <w:t>óteses e com base nisso esclarecer.</w:t>
      </w:r>
      <w:r w:rsidR="00F27D9A" w:rsidRPr="00F8740E">
        <w:rPr>
          <w:rFonts w:ascii="Times New Roman" w:hAnsi="Times New Roman" w:cs="Times New Roman"/>
          <w:sz w:val="24"/>
          <w:szCs w:val="24"/>
        </w:rPr>
        <w:t xml:space="preserve"> Daniela parabenizou a todas pela passagem de dia das mães e pediu para solicitar a secretária de saúde para vir nos </w:t>
      </w:r>
      <w:proofErr w:type="gramStart"/>
      <w:r w:rsidR="00F27D9A" w:rsidRPr="00F8740E">
        <w:rPr>
          <w:rFonts w:ascii="Times New Roman" w:hAnsi="Times New Roman" w:cs="Times New Roman"/>
          <w:sz w:val="24"/>
          <w:szCs w:val="24"/>
        </w:rPr>
        <w:t>informar  sobre</w:t>
      </w:r>
      <w:proofErr w:type="gramEnd"/>
      <w:r w:rsidR="00F27D9A" w:rsidRPr="00F8740E">
        <w:rPr>
          <w:rFonts w:ascii="Times New Roman" w:hAnsi="Times New Roman" w:cs="Times New Roman"/>
          <w:sz w:val="24"/>
          <w:szCs w:val="24"/>
        </w:rPr>
        <w:t xml:space="preserve"> a falta de remédios, para pode esclarecer para a população. Osmar também falou sobre o caso de serviços odontológicos serem cobrados, acha impossível de ser cobrado pois o dentista do posto faz a modelagem e a prótese vem de fora, mas com certeza o melhor jeito </w:t>
      </w:r>
      <w:r w:rsidR="00F8740E" w:rsidRPr="00F8740E">
        <w:rPr>
          <w:rFonts w:ascii="Times New Roman" w:hAnsi="Times New Roman" w:cs="Times New Roman"/>
          <w:sz w:val="24"/>
          <w:szCs w:val="24"/>
        </w:rPr>
        <w:t>é</w:t>
      </w:r>
      <w:r w:rsidR="00CF02F8">
        <w:rPr>
          <w:rFonts w:ascii="Times New Roman" w:hAnsi="Times New Roman" w:cs="Times New Roman"/>
          <w:sz w:val="24"/>
          <w:szCs w:val="24"/>
        </w:rPr>
        <w:t xml:space="preserve"> vir </w:t>
      </w:r>
      <w:proofErr w:type="gramStart"/>
      <w:r w:rsidR="00CF02F8">
        <w:rPr>
          <w:rFonts w:ascii="Times New Roman" w:hAnsi="Times New Roman" w:cs="Times New Roman"/>
          <w:sz w:val="24"/>
          <w:szCs w:val="24"/>
        </w:rPr>
        <w:t xml:space="preserve">uma  </w:t>
      </w:r>
      <w:r w:rsidR="00F8740E" w:rsidRPr="00F8740E">
        <w:rPr>
          <w:rFonts w:ascii="Times New Roman" w:hAnsi="Times New Roman" w:cs="Times New Roman"/>
          <w:sz w:val="24"/>
          <w:szCs w:val="24"/>
        </w:rPr>
        <w:t>informação</w:t>
      </w:r>
      <w:proofErr w:type="gramEnd"/>
      <w:r w:rsidR="00F8740E" w:rsidRPr="00F8740E">
        <w:rPr>
          <w:rFonts w:ascii="Times New Roman" w:hAnsi="Times New Roman" w:cs="Times New Roman"/>
          <w:sz w:val="24"/>
          <w:szCs w:val="24"/>
        </w:rPr>
        <w:t xml:space="preserve"> oficial </w:t>
      </w:r>
      <w:r w:rsidR="00CF02F8">
        <w:rPr>
          <w:rFonts w:ascii="Times New Roman" w:hAnsi="Times New Roman" w:cs="Times New Roman"/>
          <w:sz w:val="24"/>
          <w:szCs w:val="24"/>
        </w:rPr>
        <w:t xml:space="preserve">e </w:t>
      </w:r>
      <w:r w:rsidR="00F8740E" w:rsidRPr="00F8740E">
        <w:rPr>
          <w:rFonts w:ascii="Times New Roman" w:hAnsi="Times New Roman" w:cs="Times New Roman"/>
          <w:sz w:val="24"/>
          <w:szCs w:val="24"/>
        </w:rPr>
        <w:t xml:space="preserve">ver a real situação. </w:t>
      </w:r>
      <w:proofErr w:type="gramStart"/>
      <w:r w:rsidR="00F8740E" w:rsidRPr="00F8740E">
        <w:rPr>
          <w:rFonts w:ascii="Times New Roman" w:hAnsi="Times New Roman" w:cs="Times New Roman"/>
          <w:sz w:val="24"/>
          <w:szCs w:val="24"/>
        </w:rPr>
        <w:t>Alcindo  falou</w:t>
      </w:r>
      <w:proofErr w:type="gramEnd"/>
      <w:r w:rsidR="00F8740E" w:rsidRPr="00F8740E">
        <w:rPr>
          <w:rFonts w:ascii="Times New Roman" w:hAnsi="Times New Roman" w:cs="Times New Roman"/>
          <w:sz w:val="24"/>
          <w:szCs w:val="24"/>
        </w:rPr>
        <w:t xml:space="preserve"> que o trabalho do dentista é muito bom e que deve ter ocorrido uma mal explicação. Não tendo mais </w:t>
      </w:r>
      <w:r w:rsidR="00F8740E" w:rsidRPr="00F8740E">
        <w:rPr>
          <w:rFonts w:ascii="Times New Roman" w:hAnsi="Times New Roman" w:cs="Times New Roman"/>
          <w:sz w:val="24"/>
          <w:szCs w:val="24"/>
        </w:rPr>
        <w:t>nada a ser tratado</w:t>
      </w:r>
      <w:r w:rsidR="00F8740E" w:rsidRPr="00F8740E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="00F8740E" w:rsidRPr="00F8740E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F8740E" w:rsidRPr="00F8740E">
        <w:rPr>
          <w:rFonts w:ascii="Times New Roman" w:hAnsi="Times New Roman" w:cs="Times New Roman"/>
          <w:sz w:val="24"/>
          <w:szCs w:val="24"/>
        </w:rPr>
        <w:t xml:space="preserve"> encerrou</w:t>
      </w:r>
      <w:proofErr w:type="gramEnd"/>
      <w:r w:rsidR="00F8740E" w:rsidRPr="00F8740E">
        <w:rPr>
          <w:rFonts w:ascii="Times New Roman" w:hAnsi="Times New Roman" w:cs="Times New Roman"/>
          <w:sz w:val="24"/>
          <w:szCs w:val="24"/>
        </w:rPr>
        <w:t xml:space="preserve"> a presente sessão convocando a todos </w:t>
      </w:r>
      <w:r w:rsidR="00F8740E" w:rsidRPr="00F8740E">
        <w:rPr>
          <w:rFonts w:ascii="Times New Roman" w:hAnsi="Times New Roman" w:cs="Times New Roman"/>
          <w:sz w:val="24"/>
          <w:szCs w:val="24"/>
        </w:rPr>
        <w:t xml:space="preserve">para a próxima sessão ordinária </w:t>
      </w:r>
      <w:r w:rsidR="00F8740E" w:rsidRPr="00F8740E">
        <w:rPr>
          <w:rFonts w:ascii="Times New Roman" w:hAnsi="Times New Roman" w:cs="Times New Roman"/>
          <w:sz w:val="24"/>
          <w:szCs w:val="24"/>
        </w:rPr>
        <w:t xml:space="preserve">no dia </w:t>
      </w:r>
      <w:r w:rsidR="00F8740E" w:rsidRPr="00F8740E">
        <w:rPr>
          <w:rFonts w:ascii="Times New Roman" w:hAnsi="Times New Roman" w:cs="Times New Roman"/>
          <w:sz w:val="24"/>
          <w:szCs w:val="24"/>
        </w:rPr>
        <w:t>22</w:t>
      </w:r>
      <w:r w:rsidR="00F8740E" w:rsidRPr="00F8740E">
        <w:rPr>
          <w:rFonts w:ascii="Times New Roman" w:hAnsi="Times New Roman" w:cs="Times New Roman"/>
          <w:sz w:val="24"/>
          <w:szCs w:val="24"/>
        </w:rPr>
        <w:t xml:space="preserve"> de </w:t>
      </w:r>
      <w:r w:rsidR="00F8740E" w:rsidRPr="00F8740E">
        <w:rPr>
          <w:rFonts w:ascii="Times New Roman" w:hAnsi="Times New Roman" w:cs="Times New Roman"/>
          <w:sz w:val="24"/>
          <w:szCs w:val="24"/>
        </w:rPr>
        <w:t xml:space="preserve">maio </w:t>
      </w:r>
      <w:r w:rsidR="00F8740E" w:rsidRPr="00F8740E">
        <w:rPr>
          <w:rFonts w:ascii="Times New Roman" w:hAnsi="Times New Roman" w:cs="Times New Roman"/>
          <w:sz w:val="24"/>
          <w:szCs w:val="24"/>
        </w:rPr>
        <w:t xml:space="preserve">em horário regimental, as </w:t>
      </w:r>
      <w:r w:rsidR="00F8740E" w:rsidRPr="00F8740E">
        <w:rPr>
          <w:rFonts w:ascii="Times New Roman" w:hAnsi="Times New Roman" w:cs="Times New Roman"/>
          <w:sz w:val="24"/>
          <w:szCs w:val="24"/>
        </w:rPr>
        <w:t xml:space="preserve">dezenove  </w:t>
      </w:r>
      <w:r w:rsidR="00F8740E" w:rsidRPr="00F8740E">
        <w:rPr>
          <w:rFonts w:ascii="Times New Roman" w:hAnsi="Times New Roman" w:cs="Times New Roman"/>
          <w:sz w:val="24"/>
          <w:szCs w:val="24"/>
        </w:rPr>
        <w:t>horas.</w:t>
      </w:r>
    </w:p>
    <w:p w:rsidR="00F8740E" w:rsidRPr="00F8740E" w:rsidRDefault="00F8740E" w:rsidP="00F8740E">
      <w:pPr>
        <w:jc w:val="both"/>
        <w:rPr>
          <w:rFonts w:ascii="Times New Roman" w:hAnsi="Times New Roman" w:cs="Times New Roman"/>
          <w:sz w:val="24"/>
          <w:szCs w:val="24"/>
        </w:rPr>
      </w:pPr>
      <w:r w:rsidRPr="00F8740E">
        <w:rPr>
          <w:rFonts w:ascii="Times New Roman" w:hAnsi="Times New Roman" w:cs="Times New Roman"/>
          <w:sz w:val="24"/>
          <w:szCs w:val="24"/>
        </w:rPr>
        <w:t>EREBANGO, SALA DAS SESSÕES, 15</w:t>
      </w:r>
      <w:r w:rsidRPr="00F8740E">
        <w:rPr>
          <w:rFonts w:ascii="Times New Roman" w:hAnsi="Times New Roman" w:cs="Times New Roman"/>
          <w:sz w:val="24"/>
          <w:szCs w:val="24"/>
        </w:rPr>
        <w:t xml:space="preserve"> de </w:t>
      </w:r>
      <w:r w:rsidRPr="00F8740E">
        <w:rPr>
          <w:rFonts w:ascii="Times New Roman" w:hAnsi="Times New Roman" w:cs="Times New Roman"/>
          <w:sz w:val="24"/>
          <w:szCs w:val="24"/>
        </w:rPr>
        <w:t>maio de 2023.</w:t>
      </w:r>
    </w:p>
    <w:sectPr w:rsidR="00F8740E" w:rsidRPr="00F87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44"/>
    <w:rsid w:val="00157DBB"/>
    <w:rsid w:val="00252324"/>
    <w:rsid w:val="00317694"/>
    <w:rsid w:val="00862914"/>
    <w:rsid w:val="00B272F7"/>
    <w:rsid w:val="00CC4D44"/>
    <w:rsid w:val="00CF02F8"/>
    <w:rsid w:val="00D16BAA"/>
    <w:rsid w:val="00D943F4"/>
    <w:rsid w:val="00E02DDF"/>
    <w:rsid w:val="00F27D9A"/>
    <w:rsid w:val="00F8740E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585"/>
  <w15:chartTrackingRefBased/>
  <w15:docId w15:val="{2715BEE1-DF27-41C5-A54B-3F0E1D71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</dc:creator>
  <cp:keywords/>
  <dc:description/>
  <cp:lastModifiedBy>Eloisa</cp:lastModifiedBy>
  <cp:revision>2</cp:revision>
  <cp:lastPrinted>2023-05-19T11:31:00Z</cp:lastPrinted>
  <dcterms:created xsi:type="dcterms:W3CDTF">2023-05-19T12:57:00Z</dcterms:created>
  <dcterms:modified xsi:type="dcterms:W3CDTF">2023-05-19T12:57:00Z</dcterms:modified>
</cp:coreProperties>
</file>